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5560"/>
        <w:gridCol w:w="960"/>
      </w:tblGrid>
      <w:tr w:rsidR="002404C3" w:rsidRPr="002404C3" w:rsidTr="002404C3">
        <w:trPr>
          <w:trHeight w:val="300"/>
        </w:trPr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BAYINDIR MEMUR-SEN</w:t>
            </w:r>
            <w:r w:rsidRPr="002404C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</w:t>
            </w:r>
          </w:p>
          <w:p w:rsidR="002404C3" w:rsidRPr="002404C3" w:rsidRDefault="002404C3" w:rsidP="00240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tr-TR"/>
              </w:rPr>
              <w:t>DAVA TALEP VE BEYAN FORMU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7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Adı Soyadı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2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Çalıştığı Kurum ve İşyeri</w:t>
            </w:r>
            <w:r w:rsidRPr="002404C3">
              <w:rPr>
                <w:rFonts w:ascii="Arial" w:eastAsia="Times New Roman" w:hAnsi="Arial" w:cs="Arial"/>
                <w:lang w:eastAsia="tr-TR"/>
              </w:rPr>
              <w:br/>
              <w:t xml:space="preserve">(Çalıştığı Bölüm </w:t>
            </w:r>
            <w:proofErr w:type="gramStart"/>
            <w:r w:rsidRPr="002404C3">
              <w:rPr>
                <w:rFonts w:ascii="Arial" w:eastAsia="Times New Roman" w:hAnsi="Arial" w:cs="Arial"/>
                <w:lang w:eastAsia="tr-TR"/>
              </w:rPr>
              <w:t>Dahil</w:t>
            </w:r>
            <w:proofErr w:type="gramEnd"/>
            <w:r w:rsidRPr="002404C3">
              <w:rPr>
                <w:rFonts w:ascii="Arial" w:eastAsia="Times New Roman" w:hAnsi="Arial" w:cs="Arial"/>
                <w:lang w:eastAsia="tr-TR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İşe Girdiğindeki Mezuniyeti / Bölüm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23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Şimdiki Mezuniyeti / Bölüm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1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İşe Giriş Tarihi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0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İşe Giriş Derece/Kademesi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Halen Çalıştığı Derece/Kademesi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0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İşe Alındığı Sınıfı ve Branşı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42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Şimdiki Sınıfı ve Branşı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 xml:space="preserve">Daha Önce Çalıştığı İşyerleri </w:t>
            </w:r>
            <w:r w:rsidRPr="002404C3">
              <w:rPr>
                <w:rFonts w:ascii="Arial" w:eastAsia="Times New Roman" w:hAnsi="Arial" w:cs="Arial"/>
                <w:lang w:eastAsia="tr-TR"/>
              </w:rPr>
              <w:br/>
              <w:t>ve Ayrılma Nedeni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539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Çalışma Saatleri (Normal Mesaisi)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5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Varsa İdarecilik Görevi ve Açıklaması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97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 xml:space="preserve">Yararlanmakta Olduğu Primler, </w:t>
            </w:r>
            <w:proofErr w:type="gramStart"/>
            <w:r w:rsidRPr="002404C3">
              <w:rPr>
                <w:rFonts w:ascii="Arial" w:eastAsia="Times New Roman" w:hAnsi="Arial" w:cs="Arial"/>
                <w:lang w:eastAsia="tr-TR"/>
              </w:rPr>
              <w:t>Zam  ve</w:t>
            </w:r>
            <w:proofErr w:type="gramEnd"/>
            <w:r w:rsidRPr="002404C3">
              <w:rPr>
                <w:rFonts w:ascii="Arial" w:eastAsia="Times New Roman" w:hAnsi="Arial" w:cs="Arial"/>
                <w:lang w:eastAsia="tr-TR"/>
              </w:rPr>
              <w:t xml:space="preserve"> Tazminatları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847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Dava Açılması Talep Edilen Konu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578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Davaya Esas Olayın Özeti</w:t>
            </w:r>
            <w:r w:rsidRPr="002404C3">
              <w:rPr>
                <w:rFonts w:ascii="Arial" w:eastAsia="Times New Roman" w:hAnsi="Arial" w:cs="Arial"/>
                <w:lang w:eastAsia="tr-TR"/>
              </w:rPr>
              <w:br/>
              <w:t>(Sığmayacaksa form ekine imzalı olarak konulacaktır)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225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-591185</wp:posOffset>
                      </wp:positionV>
                      <wp:extent cx="6391275" cy="0"/>
                      <wp:effectExtent l="0" t="0" r="952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46.55pt" to="501.15pt,-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" strokecolor="black [3040]"/>
                  </w:pict>
                </mc:Fallback>
              </mc:AlternateContent>
            </w:r>
            <w:r w:rsidRPr="002404C3">
              <w:rPr>
                <w:rFonts w:ascii="Arial" w:eastAsia="Times New Roman" w:hAnsi="Arial" w:cs="Arial"/>
                <w:lang w:eastAsia="tr-TR"/>
              </w:rPr>
              <w:t>Açık ve Net Olarak Davada Talep Edilmesi İstenen Hususlar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84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Varsa Davaya Esas Diğer Bilgiler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84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Varsa Diğer Açıklamalar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ind w:firstLineChars="1200" w:firstLine="2650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404C3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84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Davaya Esas Belgeler (Hepsi Belirtilip Forma Eklenecektir)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404C3" w:rsidRPr="002404C3" w:rsidTr="002404C3">
        <w:trPr>
          <w:trHeight w:val="57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Tarih / İmza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404C3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4C3" w:rsidRPr="002404C3" w:rsidRDefault="002404C3" w:rsidP="002404C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B82662" w:rsidRDefault="00B82662"/>
    <w:sectPr w:rsidR="00B82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EF" w:rsidRDefault="000147EF" w:rsidP="002404C3">
      <w:pPr>
        <w:spacing w:after="0" w:line="240" w:lineRule="auto"/>
      </w:pPr>
      <w:r>
        <w:separator/>
      </w:r>
    </w:p>
  </w:endnote>
  <w:endnote w:type="continuationSeparator" w:id="0">
    <w:p w:rsidR="000147EF" w:rsidRDefault="000147EF" w:rsidP="0024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7" w:rsidRDefault="00B82E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25409"/>
      <w:docPartObj>
        <w:docPartGallery w:val="Page Numbers (Bottom of Page)"/>
        <w:docPartUnique/>
      </w:docPartObj>
    </w:sdtPr>
    <w:sdtContent>
      <w:p w:rsidR="00B82ED7" w:rsidRDefault="00B82E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B82ED7" w:rsidRDefault="00B82E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7" w:rsidRDefault="00B82E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EF" w:rsidRDefault="000147EF" w:rsidP="002404C3">
      <w:pPr>
        <w:spacing w:after="0" w:line="240" w:lineRule="auto"/>
      </w:pPr>
      <w:r>
        <w:separator/>
      </w:r>
    </w:p>
  </w:footnote>
  <w:footnote w:type="continuationSeparator" w:id="0">
    <w:p w:rsidR="000147EF" w:rsidRDefault="000147EF" w:rsidP="0024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7" w:rsidRDefault="00B82E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7" w:rsidRDefault="00B82E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D7" w:rsidRDefault="00B82E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3"/>
    <w:rsid w:val="000147EF"/>
    <w:rsid w:val="002404C3"/>
    <w:rsid w:val="00480B2B"/>
    <w:rsid w:val="00B82662"/>
    <w:rsid w:val="00B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4C3"/>
  </w:style>
  <w:style w:type="paragraph" w:styleId="Altbilgi">
    <w:name w:val="footer"/>
    <w:basedOn w:val="Normal"/>
    <w:link w:val="AltbilgiChar"/>
    <w:uiPriority w:val="99"/>
    <w:unhideWhenUsed/>
    <w:rsid w:val="0024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4C3"/>
  </w:style>
  <w:style w:type="paragraph" w:styleId="Altbilgi">
    <w:name w:val="footer"/>
    <w:basedOn w:val="Normal"/>
    <w:link w:val="AltbilgiChar"/>
    <w:uiPriority w:val="99"/>
    <w:unhideWhenUsed/>
    <w:rsid w:val="0024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F70E-2342-4E19-8CA8-13ADD8E2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Yasemin</cp:lastModifiedBy>
  <cp:revision>2</cp:revision>
  <dcterms:created xsi:type="dcterms:W3CDTF">2015-01-22T08:45:00Z</dcterms:created>
  <dcterms:modified xsi:type="dcterms:W3CDTF">2015-01-22T09:03:00Z</dcterms:modified>
</cp:coreProperties>
</file>